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5A2BD" w14:textId="77777777" w:rsidR="000B5D1C" w:rsidRPr="00DC44D1" w:rsidRDefault="000B5D1C" w:rsidP="00AB4682">
      <w:pPr>
        <w:rPr>
          <w:rFonts w:ascii="Times New Roman" w:hAnsi="Times New Roman" w:cs="Times New Roman"/>
          <w:b/>
          <w:bCs/>
          <w:color w:val="000000"/>
        </w:rPr>
      </w:pPr>
    </w:p>
    <w:p w14:paraId="04D3EADF" w14:textId="66D4EACD" w:rsidR="000B5D1C" w:rsidRPr="00DC44D1" w:rsidRDefault="00AB4682" w:rsidP="000B5D1C">
      <w:pPr>
        <w:ind w:left="5664" w:firstLine="708"/>
        <w:rPr>
          <w:rFonts w:ascii="Times New Roman" w:hAnsi="Times New Roman" w:cs="Times New Roman"/>
          <w:b/>
          <w:bCs/>
          <w:color w:val="000000"/>
        </w:rPr>
      </w:pPr>
      <w:r w:rsidRPr="00DC44D1">
        <w:rPr>
          <w:rFonts w:ascii="Times New Roman" w:hAnsi="Times New Roman" w:cs="Times New Roman"/>
          <w:b/>
          <w:bCs/>
          <w:color w:val="000000"/>
        </w:rPr>
        <w:t xml:space="preserve">ZAŁĄCZNIK NR </w:t>
      </w:r>
      <w:r w:rsidR="0006714F">
        <w:rPr>
          <w:rFonts w:ascii="Times New Roman" w:hAnsi="Times New Roman" w:cs="Times New Roman"/>
          <w:b/>
          <w:bCs/>
          <w:color w:val="000000"/>
        </w:rPr>
        <w:t>2</w:t>
      </w:r>
    </w:p>
    <w:p w14:paraId="0EBEB168" w14:textId="44A89E0D" w:rsidR="000B5D1C" w:rsidRPr="00DC44D1" w:rsidRDefault="000B5D1C" w:rsidP="000B5D1C">
      <w:pPr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13C42634" w14:textId="66FA4552" w:rsidR="000B5D1C" w:rsidRPr="00DC44D1" w:rsidRDefault="000B5D1C" w:rsidP="000B5D1C">
      <w:pPr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2A424FFB" w14:textId="77777777" w:rsidR="000B5D1C" w:rsidRPr="00DC44D1" w:rsidRDefault="000B5D1C" w:rsidP="000B5D1C">
      <w:pPr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0700F5BA" w14:textId="4D0306F5" w:rsidR="00AB4682" w:rsidRPr="00DC44D1" w:rsidRDefault="00AB4682" w:rsidP="000B5D1C">
      <w:pPr>
        <w:jc w:val="center"/>
        <w:rPr>
          <w:rFonts w:ascii="Times New Roman" w:hAnsi="Times New Roman" w:cs="Times New Roman"/>
          <w:b/>
          <w:bCs/>
          <w:color w:val="44546A"/>
          <w:u w:val="single"/>
        </w:rPr>
      </w:pPr>
      <w:r w:rsidRPr="00DC44D1">
        <w:rPr>
          <w:rFonts w:ascii="Times New Roman" w:hAnsi="Times New Roman" w:cs="Times New Roman"/>
          <w:b/>
          <w:bCs/>
          <w:color w:val="000000"/>
        </w:rPr>
        <w:t>KLAUZULA RODO</w:t>
      </w:r>
    </w:p>
    <w:p w14:paraId="4ADFA1D5" w14:textId="77777777" w:rsidR="00AB4682" w:rsidRPr="00DC44D1" w:rsidRDefault="00AB4682" w:rsidP="009C3804">
      <w:pPr>
        <w:jc w:val="both"/>
        <w:rPr>
          <w:rFonts w:ascii="Times New Roman" w:hAnsi="Times New Roman" w:cs="Times New Roman"/>
          <w:color w:val="44546A"/>
          <w:u w:val="single"/>
        </w:rPr>
      </w:pPr>
    </w:p>
    <w:p w14:paraId="74EE335E" w14:textId="77777777" w:rsidR="00A57349" w:rsidRPr="009C3804" w:rsidRDefault="00AB4682" w:rsidP="009C380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95FE88E" w14:textId="77777777" w:rsidR="00A57349" w:rsidRPr="009C3804" w:rsidRDefault="00A57349" w:rsidP="009C380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81F335" w14:textId="3AB5A4E4" w:rsidR="001410FB" w:rsidRPr="009C3804" w:rsidRDefault="00A57349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Pr="009C3804">
        <w:rPr>
          <w:rStyle w:val="Uwydatnienie"/>
          <w:rFonts w:ascii="Times New Roman" w:hAnsi="Times New Roman" w:cs="Times New Roman"/>
          <w:sz w:val="20"/>
          <w:szCs w:val="20"/>
        </w:rPr>
        <w:t xml:space="preserve">Burmistrz Góry, </w:t>
      </w:r>
      <w:r w:rsidRPr="009C3804">
        <w:rPr>
          <w:rFonts w:ascii="Times New Roman" w:hAnsi="Times New Roman" w:cs="Times New Roman"/>
          <w:sz w:val="20"/>
          <w:szCs w:val="20"/>
        </w:rPr>
        <w:t xml:space="preserve">mający siedzibę </w:t>
      </w:r>
      <w:r w:rsidRPr="009C3804">
        <w:rPr>
          <w:rFonts w:ascii="Times New Roman" w:hAnsi="Times New Roman" w:cs="Times New Roman"/>
          <w:sz w:val="20"/>
          <w:szCs w:val="20"/>
        </w:rPr>
        <w:br/>
        <w:t>w Urzędzie Miasta i Gminy w Górze</w:t>
      </w:r>
      <w:r w:rsidRPr="009C3804">
        <w:rPr>
          <w:rStyle w:val="Uwydatnienie"/>
          <w:rFonts w:ascii="Times New Roman" w:hAnsi="Times New Roman" w:cs="Times New Roman"/>
          <w:sz w:val="20"/>
          <w:szCs w:val="20"/>
        </w:rPr>
        <w:t xml:space="preserve">, ul. Adama Mickiewicza 1, 56-200 Góra, tel.: 65 544 36 00, adres e-mail: </w:t>
      </w:r>
      <w:hyperlink r:id="rId5" w:history="1">
        <w:r w:rsidRPr="009C3804">
          <w:rPr>
            <w:rStyle w:val="Hipercze"/>
            <w:rFonts w:ascii="Times New Roman" w:hAnsi="Times New Roman" w:cs="Times New Roman"/>
            <w:sz w:val="20"/>
            <w:szCs w:val="20"/>
          </w:rPr>
          <w:t>umig.kancelaria@gora.com.pl</w:t>
        </w:r>
      </w:hyperlink>
      <w:r w:rsidRPr="009C3804">
        <w:rPr>
          <w:rStyle w:val="Uwydatnienie"/>
          <w:rFonts w:ascii="Times New Roman" w:hAnsi="Times New Roman" w:cs="Times New Roman"/>
          <w:sz w:val="20"/>
          <w:szCs w:val="20"/>
        </w:rPr>
        <w:t>.</w:t>
      </w:r>
      <w:r w:rsidRPr="009C380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3E01C9" w14:textId="735DB7BE" w:rsidR="001410FB" w:rsidRPr="009C3804" w:rsidRDefault="00A57349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Kontakt z </w:t>
      </w:r>
      <w:proofErr w:type="spellStart"/>
      <w:r w:rsidRPr="009C3804">
        <w:rPr>
          <w:rFonts w:ascii="Times New Roman" w:eastAsia="Times New Roman" w:hAnsi="Times New Roman" w:cs="Times New Roman"/>
          <w:sz w:val="20"/>
          <w:szCs w:val="20"/>
          <w:lang w:val="de-DE"/>
        </w:rPr>
        <w:t>inspektorem</w:t>
      </w:r>
      <w:proofErr w:type="spellEnd"/>
      <w:r w:rsidRPr="009C3804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: tel. 65 544 36 00, </w:t>
      </w:r>
      <w:proofErr w:type="spellStart"/>
      <w:r w:rsidRPr="009C3804">
        <w:rPr>
          <w:rStyle w:val="Uwydatnienie"/>
          <w:rFonts w:ascii="Times New Roman" w:hAnsi="Times New Roman" w:cs="Times New Roman"/>
          <w:sz w:val="20"/>
          <w:szCs w:val="20"/>
          <w:lang w:val="de-DE"/>
        </w:rPr>
        <w:t>adres</w:t>
      </w:r>
      <w:proofErr w:type="spellEnd"/>
      <w:r w:rsidRPr="009C3804">
        <w:rPr>
          <w:rStyle w:val="Uwydatnienie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C3804">
        <w:rPr>
          <w:rStyle w:val="Uwydatnienie"/>
          <w:rFonts w:ascii="Times New Roman" w:hAnsi="Times New Roman" w:cs="Times New Roman"/>
          <w:sz w:val="20"/>
          <w:szCs w:val="20"/>
          <w:lang w:val="de-DE"/>
        </w:rPr>
        <w:t>e-mail</w:t>
      </w:r>
      <w:proofErr w:type="spellEnd"/>
      <w:r w:rsidRPr="009C3804">
        <w:rPr>
          <w:rStyle w:val="Uwydatnienie"/>
          <w:rFonts w:ascii="Times New Roman" w:hAnsi="Times New Roman" w:cs="Times New Roman"/>
          <w:sz w:val="20"/>
          <w:szCs w:val="20"/>
          <w:lang w:val="de-DE"/>
        </w:rPr>
        <w:t xml:space="preserve">: </w:t>
      </w:r>
      <w:hyperlink r:id="rId6" w:history="1">
        <w:r w:rsidR="00DC44D1" w:rsidRPr="009C3804">
          <w:rPr>
            <w:rStyle w:val="Hipercze"/>
            <w:rFonts w:ascii="Times New Roman" w:hAnsi="Times New Roman"/>
            <w:sz w:val="20"/>
            <w:szCs w:val="20"/>
          </w:rPr>
          <w:t>inspektor.odo@gora.com.pl</w:t>
        </w:r>
      </w:hyperlink>
      <w:r w:rsidR="00DC44D1" w:rsidRPr="009C3804">
        <w:rPr>
          <w:rStyle w:val="Uwydatnienie"/>
          <w:rFonts w:ascii="Times New Roman" w:hAnsi="Times New Roman"/>
          <w:i w:val="0"/>
          <w:sz w:val="20"/>
          <w:szCs w:val="20"/>
        </w:rPr>
        <w:t xml:space="preserve"> </w:t>
      </w:r>
    </w:p>
    <w:p w14:paraId="5845567C" w14:textId="3E7F8552" w:rsidR="00612CC1" w:rsidRPr="009C3804" w:rsidRDefault="00AB4682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Pani/Pana dane osobowe przetwarzane będą na podstawie art. 6 ust. 1 lit. b</w:t>
      </w:r>
      <w:r w:rsidRPr="009C38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9C3804">
        <w:rPr>
          <w:rFonts w:ascii="Times New Roman" w:hAnsi="Times New Roman" w:cs="Times New Roman"/>
          <w:sz w:val="20"/>
          <w:szCs w:val="20"/>
        </w:rPr>
        <w:t xml:space="preserve">RODO </w:t>
      </w:r>
      <w:r w:rsidR="00612CC1" w:rsidRPr="009C3804">
        <w:rPr>
          <w:rFonts w:ascii="Times New Roman" w:hAnsi="Times New Roman" w:cs="Times New Roman"/>
          <w:sz w:val="20"/>
          <w:szCs w:val="20"/>
        </w:rPr>
        <w:t xml:space="preserve">w celu realizacji umowy na usługę usuwania wyrobów zawierających azbest oraz na postawie art. 6 ust. 1 lit. c RODO w celu wypełnienia obowiązków prawnych ciążących na administratorze, które określa: </w:t>
      </w:r>
    </w:p>
    <w:p w14:paraId="480A7B94" w14:textId="77777777" w:rsidR="00612CC1" w:rsidRPr="009C3804" w:rsidRDefault="00612CC1" w:rsidP="009C380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a) ustawa z dnia 14 grudnia 2012 r. o odpadach, </w:t>
      </w:r>
    </w:p>
    <w:p w14:paraId="3AF9F51A" w14:textId="77777777" w:rsidR="00612CC1" w:rsidRPr="009C3804" w:rsidRDefault="00612CC1" w:rsidP="009C380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b) ustawa z dnia 13 września 1996 r. o utrzymaniu czystości i porządku w gminach, </w:t>
      </w:r>
    </w:p>
    <w:p w14:paraId="5E555C8C" w14:textId="77777777" w:rsidR="00612CC1" w:rsidRPr="009C3804" w:rsidRDefault="00612CC1" w:rsidP="009C380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c) ustawa z dnia 27 kwietnia 2001 r. Prawo ochrony środowiska, </w:t>
      </w:r>
    </w:p>
    <w:p w14:paraId="10F6F331" w14:textId="6CDC6681" w:rsidR="00612CC1" w:rsidRPr="009C3804" w:rsidRDefault="00612CC1" w:rsidP="009C380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d) ustawa z dnia 19 czerwca 1997 r. o zakazie stosowania wyrobów zawierających azbest, </w:t>
      </w:r>
    </w:p>
    <w:p w14:paraId="20F52CFE" w14:textId="7FB53CBE" w:rsidR="00543B3F" w:rsidRPr="009C3804" w:rsidRDefault="00612CC1" w:rsidP="009C380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e) ustawa z dnia 19 sierpnia 2011 r. o przewozach towarów niebezpiecznych. </w:t>
      </w:r>
    </w:p>
    <w:p w14:paraId="3F36D001" w14:textId="25EC488C" w:rsidR="00543B3F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Niepodanie przez Panią/Pana wymaganych danych osobowych skutkować będzie odmową podpisania udzielenia dofinansowania. </w:t>
      </w:r>
    </w:p>
    <w:p w14:paraId="74A7DC67" w14:textId="006B5A86" w:rsidR="00543B3F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C3804">
        <w:rPr>
          <w:rStyle w:val="Uwydatnienie"/>
          <w:rFonts w:ascii="Times New Roman" w:hAnsi="Times New Roman" w:cs="Times New Roman"/>
          <w:i w:val="0"/>
          <w:iCs w:val="0"/>
          <w:sz w:val="20"/>
          <w:szCs w:val="20"/>
        </w:rPr>
        <w:t>Dane udostępnione przez Panią/Pana nie będą podlegały profilowaniu.</w:t>
      </w:r>
    </w:p>
    <w:p w14:paraId="7705DB27" w14:textId="62998070" w:rsidR="00543B3F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Odbiorcami Pani/Pana danych osobowych będą osoby lub podmioty, którym udostępniona zostanie dokumentacja postępowania w oparciu o przepisy ustawy o dostępie do informacji publicznej (Dz. U. z 20</w:t>
      </w:r>
      <w:r w:rsidR="001F218C" w:rsidRPr="009C3804">
        <w:rPr>
          <w:rFonts w:ascii="Times New Roman" w:hAnsi="Times New Roman" w:cs="Times New Roman"/>
          <w:sz w:val="20"/>
          <w:szCs w:val="20"/>
        </w:rPr>
        <w:t>22</w:t>
      </w:r>
      <w:r w:rsidRPr="009C3804">
        <w:rPr>
          <w:rFonts w:ascii="Times New Roman" w:hAnsi="Times New Roman" w:cs="Times New Roman"/>
          <w:sz w:val="20"/>
          <w:szCs w:val="20"/>
        </w:rPr>
        <w:t xml:space="preserve"> r. poz. </w:t>
      </w:r>
      <w:r w:rsidR="001F218C" w:rsidRPr="009C3804">
        <w:rPr>
          <w:rFonts w:ascii="Times New Roman" w:hAnsi="Times New Roman" w:cs="Times New Roman"/>
          <w:sz w:val="20"/>
          <w:szCs w:val="20"/>
        </w:rPr>
        <w:t>902</w:t>
      </w:r>
      <w:r w:rsidRPr="009C3804">
        <w:rPr>
          <w:rFonts w:ascii="Times New Roman" w:hAnsi="Times New Roman" w:cs="Times New Roman"/>
          <w:sz w:val="20"/>
          <w:szCs w:val="20"/>
        </w:rPr>
        <w:t>).</w:t>
      </w:r>
    </w:p>
    <w:p w14:paraId="2D836504" w14:textId="77777777" w:rsidR="000E4584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Pani/Pana dane osobowe będą przechowywane</w:t>
      </w:r>
      <w:r w:rsidRPr="009C3804">
        <w:rPr>
          <w:rStyle w:val="Uwydatnienie"/>
          <w:rFonts w:ascii="Times New Roman" w:hAnsi="Times New Roman" w:cs="Times New Roman"/>
          <w:sz w:val="20"/>
          <w:szCs w:val="20"/>
        </w:rPr>
        <w:t xml:space="preserve"> przez okres wynikający z rozporządzenia </w:t>
      </w:r>
      <w:r w:rsidRPr="009C3804">
        <w:rPr>
          <w:rFonts w:ascii="Times New Roman" w:hAnsi="Times New Roman" w:cs="Times New Roman"/>
          <w:bCs/>
          <w:iCs/>
          <w:sz w:val="20"/>
          <w:szCs w:val="20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9C3804">
        <w:rPr>
          <w:rFonts w:ascii="Times New Roman" w:hAnsi="Times New Roman" w:cs="Times New Roman"/>
          <w:iCs/>
          <w:sz w:val="20"/>
          <w:szCs w:val="20"/>
        </w:rPr>
        <w:t>(Dz. U. Nr 14, poz. 67 oraz Nr 27, poz. 140).</w:t>
      </w:r>
    </w:p>
    <w:p w14:paraId="78131B13" w14:textId="5BDFA32A" w:rsidR="00543B3F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Posiada Pani/Pan:</w:t>
      </w:r>
    </w:p>
    <w:p w14:paraId="10029B5F" w14:textId="77777777" w:rsidR="00543B3F" w:rsidRPr="009C3804" w:rsidRDefault="00543B3F" w:rsidP="009C3804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B0F0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na podstawie art. 15 RODO, prawo dostępu do danych osobowych Pani/Pana dotyczących,</w:t>
      </w:r>
    </w:p>
    <w:p w14:paraId="4F0F3B8A" w14:textId="77777777" w:rsidR="00543B3F" w:rsidRPr="009C3804" w:rsidRDefault="00543B3F" w:rsidP="009C3804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B0F0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na podstawie art. 16 RODO, prawo do sprostowania Pani/Pana danych osobowych,</w:t>
      </w:r>
    </w:p>
    <w:p w14:paraId="166C0789" w14:textId="77777777" w:rsidR="00543B3F" w:rsidRPr="009C3804" w:rsidRDefault="00543B3F" w:rsidP="009C3804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B0F0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na podstawie art. 18 RODO prawo żądania od administratora ograniczenia przetwarzania danych osobowych,</w:t>
      </w:r>
    </w:p>
    <w:p w14:paraId="285F31E9" w14:textId="77777777" w:rsidR="000E4584" w:rsidRPr="009C3804" w:rsidRDefault="00543B3F" w:rsidP="009C3804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B0F0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55B84D10" w14:textId="52B81621" w:rsidR="00543B3F" w:rsidRPr="009C3804" w:rsidRDefault="00543B3F" w:rsidP="009C380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Nie przysługuje Pani/Panu:</w:t>
      </w:r>
    </w:p>
    <w:p w14:paraId="1A715221" w14:textId="77777777" w:rsidR="00543B3F" w:rsidRPr="009C3804" w:rsidRDefault="00543B3F" w:rsidP="009C3804">
      <w:pPr>
        <w:pStyle w:val="Akapitzlist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w związku z art. 17 ust. 3 lit. b, d lub e RODO prawo do usunięcia danych osobowych;</w:t>
      </w:r>
    </w:p>
    <w:p w14:paraId="0868845F" w14:textId="77777777" w:rsidR="00543B3F" w:rsidRPr="009C3804" w:rsidRDefault="00543B3F" w:rsidP="009C3804">
      <w:pPr>
        <w:pStyle w:val="Akapitzlist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>prawo do przenoszenia danych osobowych, o którym mowa w art. 20 RODO,</w:t>
      </w:r>
    </w:p>
    <w:p w14:paraId="2CAAF5D2" w14:textId="77777777" w:rsidR="00543B3F" w:rsidRPr="009C3804" w:rsidRDefault="00543B3F" w:rsidP="009C3804">
      <w:pPr>
        <w:pStyle w:val="Akapitzlist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C3804">
        <w:rPr>
          <w:rFonts w:ascii="Times New Roman" w:hAnsi="Times New Roman" w:cs="Times New Roman"/>
          <w:sz w:val="20"/>
          <w:szCs w:val="20"/>
        </w:rPr>
        <w:t xml:space="preserve">na podstawie art. 21 RODO, prawo sprzeciwu, wobec przetwarzania danych osobowych. </w:t>
      </w:r>
    </w:p>
    <w:p w14:paraId="720C1CC3" w14:textId="77777777" w:rsidR="00543B3F" w:rsidRPr="00DC44D1" w:rsidRDefault="00543B3F" w:rsidP="00543B3F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color w:val="00B0F0"/>
        </w:rPr>
      </w:pPr>
    </w:p>
    <w:p w14:paraId="4443C0BC" w14:textId="79AB0D95" w:rsidR="00A47DFE" w:rsidRPr="00DC44D1" w:rsidRDefault="00A47DFE" w:rsidP="00AB4682">
      <w:pPr>
        <w:spacing w:line="360" w:lineRule="auto"/>
        <w:rPr>
          <w:rFonts w:ascii="Times New Roman" w:hAnsi="Times New Roman" w:cs="Times New Roman"/>
        </w:rPr>
      </w:pPr>
    </w:p>
    <w:p w14:paraId="64103F0C" w14:textId="77777777" w:rsidR="00233347" w:rsidRPr="00DC44D1" w:rsidRDefault="00233347" w:rsidP="00AB4682">
      <w:pPr>
        <w:spacing w:line="360" w:lineRule="auto"/>
        <w:rPr>
          <w:rFonts w:ascii="Times New Roman" w:hAnsi="Times New Roman" w:cs="Times New Roman"/>
        </w:rPr>
      </w:pPr>
    </w:p>
    <w:sectPr w:rsidR="00233347" w:rsidRPr="00DC44D1" w:rsidSect="0023334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96"/>
    <w:multiLevelType w:val="hybridMultilevel"/>
    <w:tmpl w:val="0EB48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FB76E2"/>
    <w:multiLevelType w:val="hybridMultilevel"/>
    <w:tmpl w:val="398889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27DBD"/>
    <w:multiLevelType w:val="hybridMultilevel"/>
    <w:tmpl w:val="38EAC8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A19C5"/>
    <w:multiLevelType w:val="hybridMultilevel"/>
    <w:tmpl w:val="3E024CE2"/>
    <w:lvl w:ilvl="0" w:tplc="D944B23E">
      <w:numFmt w:val="decimal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AF66C7"/>
    <w:multiLevelType w:val="hybridMultilevel"/>
    <w:tmpl w:val="77185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0E40CC"/>
    <w:multiLevelType w:val="hybridMultilevel"/>
    <w:tmpl w:val="2F380378"/>
    <w:lvl w:ilvl="0" w:tplc="73B21044">
      <w:numFmt w:val="decimal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947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06156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0886776">
    <w:abstractNumId w:val="0"/>
  </w:num>
  <w:num w:numId="4" w16cid:durableId="2117939294">
    <w:abstractNumId w:val="6"/>
  </w:num>
  <w:num w:numId="5" w16cid:durableId="1461223086">
    <w:abstractNumId w:val="3"/>
  </w:num>
  <w:num w:numId="6" w16cid:durableId="918558396">
    <w:abstractNumId w:val="4"/>
  </w:num>
  <w:num w:numId="7" w16cid:durableId="589699687">
    <w:abstractNumId w:val="7"/>
  </w:num>
  <w:num w:numId="8" w16cid:durableId="526528612">
    <w:abstractNumId w:val="5"/>
  </w:num>
  <w:num w:numId="9" w16cid:durableId="2008437268">
    <w:abstractNumId w:val="9"/>
  </w:num>
  <w:num w:numId="10" w16cid:durableId="162860741">
    <w:abstractNumId w:val="2"/>
  </w:num>
  <w:num w:numId="11" w16cid:durableId="2023164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91"/>
    <w:rsid w:val="0006714F"/>
    <w:rsid w:val="000B5D1C"/>
    <w:rsid w:val="000E4584"/>
    <w:rsid w:val="000F4FE6"/>
    <w:rsid w:val="001410FB"/>
    <w:rsid w:val="001F218C"/>
    <w:rsid w:val="00233347"/>
    <w:rsid w:val="00447091"/>
    <w:rsid w:val="00543B3F"/>
    <w:rsid w:val="00612CC1"/>
    <w:rsid w:val="006D577C"/>
    <w:rsid w:val="009A00B0"/>
    <w:rsid w:val="009C3804"/>
    <w:rsid w:val="009D171E"/>
    <w:rsid w:val="009E1DEC"/>
    <w:rsid w:val="00A47DFE"/>
    <w:rsid w:val="00A57349"/>
    <w:rsid w:val="00AB4682"/>
    <w:rsid w:val="00B75469"/>
    <w:rsid w:val="00CF2423"/>
    <w:rsid w:val="00D81C52"/>
    <w:rsid w:val="00DC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69FB"/>
  <w15:chartTrackingRefBased/>
  <w15:docId w15:val="{8018C8ED-8AE6-4CC3-8A04-66A63AFD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682"/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9A00B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b/>
      <w:sz w:val="28"/>
      <w:szCs w:val="24"/>
    </w:rPr>
  </w:style>
  <w:style w:type="character" w:styleId="Hipercze">
    <w:name w:val="Hyperlink"/>
    <w:basedOn w:val="Domylnaczcionkaakapitu"/>
    <w:uiPriority w:val="99"/>
    <w:unhideWhenUsed/>
    <w:rsid w:val="00AB468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B4682"/>
    <w:pPr>
      <w:spacing w:after="160" w:line="252" w:lineRule="auto"/>
      <w:ind w:left="720"/>
    </w:pPr>
    <w:rPr>
      <w:lang w:eastAsia="pl-PL"/>
    </w:rPr>
  </w:style>
  <w:style w:type="character" w:styleId="Uwydatnienie">
    <w:name w:val="Emphasis"/>
    <w:uiPriority w:val="20"/>
    <w:qFormat/>
    <w:rsid w:val="00A5734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7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3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.odo@gora.com.pl" TargetMode="External"/><Relationship Id="rId5" Type="http://schemas.openxmlformats.org/officeDocument/2006/relationships/hyperlink" Target="mailto:umig.kancelaria@gora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Anna Bodera</cp:lastModifiedBy>
  <cp:revision>4</cp:revision>
  <cp:lastPrinted>2025-03-11T06:47:00Z</cp:lastPrinted>
  <dcterms:created xsi:type="dcterms:W3CDTF">2025-03-11T06:33:00Z</dcterms:created>
  <dcterms:modified xsi:type="dcterms:W3CDTF">2025-03-11T06:47:00Z</dcterms:modified>
</cp:coreProperties>
</file>